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napToGrid/>
        <w:spacing w:line="640" w:lineRule="exact"/>
        <w:jc w:val="both"/>
        <w:textAlignment w:val="auto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中国农业发展银行西藏自治区分行</w:t>
      </w:r>
    </w:p>
    <w:p>
      <w:pPr>
        <w:wordWrap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金融服务对外公示信息</w:t>
      </w:r>
    </w:p>
    <w:p>
      <w:pPr>
        <w:wordWrap/>
        <w:adjustRightInd/>
        <w:snapToGrid/>
        <w:spacing w:line="640" w:lineRule="exact"/>
        <w:jc w:val="center"/>
        <w:textAlignment w:val="auto"/>
        <w:rPr>
          <w:rFonts w:hint="eastAsia"/>
          <w:sz w:val="32"/>
          <w:szCs w:val="32"/>
          <w:lang w:eastAsia="zh-CN"/>
        </w:rPr>
      </w:pP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一、基本行为规范类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（一）投诉处理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1、金融消费权益保护咨询投诉热线：12363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2、本行服务热线：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信贷与风险管理处：0891-6808281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内控合规处（法律事务处）：0891-6566511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纪委办公室：0891-6177209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注：服务热线开通时间：（工作日）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夏季：9：00——12:15 15:30——18:00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冬季：9: 30——12:30 15:30——18:00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3、本行投诉处理流程及处理时限：</w:t>
      </w:r>
      <w:bookmarkStart w:id="0" w:name="_GoBack"/>
      <w:bookmarkEnd w:id="0"/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客户因对有关法律法规、监管政策、我行的金融产品和金融服务以及相关规章制度有误解提出投诉，经我行有关人员说明、解释后，客户表示理解或接受的，不视为发生客户投诉。若仍需投诉，可拨打以上投诉电话。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处理客户投诉应力求高效快速、提高解决效率。因服务态度引发的客户投诉，处理时限不超过2个工作日，其他客户投诉的处理时限原则上不超过5个工作日。客户投诉处理结束后，须填写《西藏分行客户投诉登记表》，《西藏分行客户投诉登记表》原件应留存保管。林芝市分行客户投诉涉及的内容需区分行协调处理的问题，应及时转交区分行相关部门处理。交办程序如下：填写《西藏分行客户投诉联系书》，移交到区分行内控合规部门。有关人员收到《西藏分行客户投诉联系书》后，应在２个工作日内填写回复意见，由主管领导签字后，送达客户投诉处理部门回复客户。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left="32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-SA"/>
        </w:rPr>
        <w:t>（二）顾客行为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left="32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中国农业发展银行西藏分行成立于2012年，是西藏全区唯一一家农业政策性银行，主要任务是以国家信用为基础，以市场为依托，筹集支农资金，支持“三农”事业发展，服务对象主要包括政府项目部门、区内企事业单位、区内各类企业客户，目前未开办个人业务。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left="32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我行对公司类客户行为具体包括：定期联系客户通过来行或通过网上银行开展对账业务；要求客户按反洗钱有关规定配合银行开展反洗钱履职；要求客户配合我行赴项目、仓库地等开展实地查验工作；按农发行信贷管理要求提供贷前、贷中、贷后管理有关资料；履行贷款合同约定事项；客户贷款应符合国家法律法规、自治区行政法规、行业规范要求，符合农发行信贷准入条件。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left="32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-SA"/>
        </w:rPr>
        <w:t>（三）前台员工行为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left="32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要求营业网点员工在服务期间应站姿挺拔、坐姿端庄、行姿稳健，手势自然，动作规范；员工语言规范，语速平稳，使用文明服务用语，首问使用普通话；热情服务客户，主动礼貌问候，微笑示意，亲切自然，友善真诚；保障客户的受尊重权，不得因性别、年龄、种族、民族或国籍等不同进行歧视性差别对待；保持对客户的自然关注，有亲和力和良好的沟通能力；客户离开时，员工应通过点头示意、握手或语言等方式礼貌送别客户。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leftChars="200" w:firstLine="320" w:firstLineChars="1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（四）开销户业务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按照人民银行、农发行总行相关规定办理，具体流程咨询营业厅柜面人员或参见营业厅业务宣传手册。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left="32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二、网点服务质效类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left="32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-SA"/>
        </w:rPr>
        <w:t>（一）窗口业务办理时效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left="32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1.由于我行主要为对公业务，无个人业务，业务种类相对商业银行较少。因此排队情况较少，原则上排队等待时间不超过30分钟。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left="32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2.办理业务时间为正常营业时间。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left="32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-SA"/>
        </w:rPr>
        <w:t>（二）营业网点管理人员信息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left="32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1.区分行营业网点大堂经理管理人员：央吉拉姆 业务经理 0891-6808263；引导服务人员：平措阿旺 执行业务经理 0891-6808263。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left="32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2.林芝市分行营业网点大堂经理管理人员：玉珍 执行业务经理 0894-5200069；引导服务人员：达娃顿珠 执行业务经理 0894-5200069。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left="32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 w:bidi="ar-SA"/>
        </w:rPr>
        <w:t>（三）业务收费情况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按照人民银行、农发行总行相关规定办理，具体收费标准咨询营业厅柜面人员或参见营业厅业务宣传展板。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left="32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三、贷款办理类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按照人民银行、农发行总行相关规定办理，具体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办理流程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咨询营业厅柜面人员、客户经理或参见营业厅业务宣传展板。</w:t>
      </w: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left="32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left="32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left="32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wordWrap/>
        <w:adjustRightInd/>
        <w:snapToGrid/>
        <w:spacing w:line="640" w:lineRule="exact"/>
        <w:ind w:left="32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250C7DFC"/>
    <w:rsid w:val="02F04835"/>
    <w:rsid w:val="07382B57"/>
    <w:rsid w:val="08036B83"/>
    <w:rsid w:val="0DB63D67"/>
    <w:rsid w:val="12A72F62"/>
    <w:rsid w:val="14AC23EC"/>
    <w:rsid w:val="15F55570"/>
    <w:rsid w:val="164743AA"/>
    <w:rsid w:val="16B11FDA"/>
    <w:rsid w:val="16E531F3"/>
    <w:rsid w:val="18FD2876"/>
    <w:rsid w:val="1F210706"/>
    <w:rsid w:val="1F4901A0"/>
    <w:rsid w:val="22E05BB5"/>
    <w:rsid w:val="250C7DFC"/>
    <w:rsid w:val="27A63E2B"/>
    <w:rsid w:val="27D518FA"/>
    <w:rsid w:val="27DA3CF8"/>
    <w:rsid w:val="29CE0698"/>
    <w:rsid w:val="2A514079"/>
    <w:rsid w:val="2F3308EA"/>
    <w:rsid w:val="2FA755EE"/>
    <w:rsid w:val="31377358"/>
    <w:rsid w:val="386A53A3"/>
    <w:rsid w:val="38CF1D4F"/>
    <w:rsid w:val="38D81369"/>
    <w:rsid w:val="3CD62919"/>
    <w:rsid w:val="41D17CA8"/>
    <w:rsid w:val="442A623A"/>
    <w:rsid w:val="4546372A"/>
    <w:rsid w:val="469B79FB"/>
    <w:rsid w:val="473311D8"/>
    <w:rsid w:val="48FC4BFB"/>
    <w:rsid w:val="4C386477"/>
    <w:rsid w:val="51973B8A"/>
    <w:rsid w:val="52F463BF"/>
    <w:rsid w:val="575231A2"/>
    <w:rsid w:val="57FC4561"/>
    <w:rsid w:val="58BC6A86"/>
    <w:rsid w:val="5998738B"/>
    <w:rsid w:val="5AB90A10"/>
    <w:rsid w:val="5D4661CD"/>
    <w:rsid w:val="60A765BE"/>
    <w:rsid w:val="624A66D6"/>
    <w:rsid w:val="67646727"/>
    <w:rsid w:val="6869361E"/>
    <w:rsid w:val="6A157799"/>
    <w:rsid w:val="6D74772E"/>
    <w:rsid w:val="6FD26FB1"/>
    <w:rsid w:val="708C0498"/>
    <w:rsid w:val="720E0B3D"/>
    <w:rsid w:val="7BA27558"/>
    <w:rsid w:val="7C1C65C5"/>
    <w:rsid w:val="7F8D265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专业版_9.1.0.4795_{F1E327BC-269C-435d-A152-05C5408002CA}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2019-05-16T09:53:00Z</dcterms:created>
  <dc:creator>何磊</dc:creator>
  <cp:lastModifiedBy>陈孟星</cp:lastModifiedBy>
  <cp:lastPrinted>2019-07-05T02:15:00Z</cp:lastPrinted>
  <dcterms:modified xsi:type="dcterms:W3CDTF">2019-10-10T09:58:27Z</dcterms:modified>
  <dc:title>中国农业发展银行西藏自治区分行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2052-9.1.0.4795</vt:lpwstr>
  </property>
</Properties>
</file>