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革吉县党政机关后勤服务中心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  <w:lang/>
              </w:rPr>
            </w:pPr>
            <w:r>
              <w:rPr>
                <w:rFonts w:hint="eastAsia" w:ascii="宋体" w:hAnsi="宋体"/>
                <w:sz w:val="24"/>
                <w:szCs w:val="24"/>
                <w:lang/>
              </w:rPr>
              <w:t>西藏阿里革吉县教育局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J7814000018503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革吉县商务局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J7814000013202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革吉县市场监督管理局零余额专户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革吉县卫生健康委员会零余额专户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西藏自治区革吉县妇女联合会零余额专户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革吉县交通运输局零余额专户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西藏自治区革吉县人民政府办公室零余额专户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革吉县行政审批和便民服务局零余额专户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共青团革吉县委员会零余额专户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革吉县医疗保障局零余额专户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革吉县应急管理局零余额专户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Z7814000008001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革吉县人民医院零余额专户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Z7814000008101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革吉广播电视台零余额专户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Z7814000008201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中共革吉县委员会国家安全委员会办公室零余额专户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Z7814000008301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革吉县亚热乡人民政府零余额专户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Z7814000008401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中国共产党西藏日土县委员会统一战线工作部零余额账户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日土县消防救援大队零余额账户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中国共产党西藏日土县委员会政法委员会零余额账户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西藏日土县卫生健康委员会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J7813000005603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中国共产主义青年团西藏自治区札达县委员会零余额账户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中共札达县委员会党史研究和藏语文编译中心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J7812000013102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中共札达县委巡察工作领导小组办公室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J7812000034401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西藏自治区札达县总工会零余额账户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西藏自治区札达县退役军人事务局零余额账户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西藏札达县妇女联合会零余额账户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阿里地区生态环境局札达分局零余额账户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中国人民政治协商会议札达县委员会办公室零余额账户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西藏札达县旅游发展局零余额账户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中共札达县纪律检查委员会零余额账户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被许可人名称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许可文件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西藏札达县广播电视台零余额账户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中共札达县委员会国家安全委员会办公室零余额账户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阿里地区札达县人民医院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J7812000013203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西藏自治区阿里地区札达县民政局（残疾人联合会）零余额账户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西藏札达县重点建设工程项目管理中心零余额账户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西藏自治区札达县发展和改革委员会零余额账户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西藏自治区阿里地区札达县文化局零余额账户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西藏札达县人大常务委员会办公室零余额账户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西藏日土县水利局零余额账户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Z7813000010901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0E58"/>
    <w:rsid w:val="001D4C8D"/>
    <w:rsid w:val="002233CF"/>
    <w:rsid w:val="00315C29"/>
    <w:rsid w:val="003B0F7E"/>
    <w:rsid w:val="00735A07"/>
    <w:rsid w:val="007E7EA2"/>
    <w:rsid w:val="008769F2"/>
    <w:rsid w:val="0094429B"/>
    <w:rsid w:val="00A323E2"/>
    <w:rsid w:val="00B44AA1"/>
    <w:rsid w:val="00D80E58"/>
    <w:rsid w:val="00D83834"/>
    <w:rsid w:val="00F06B54"/>
    <w:rsid w:val="7173697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1744</Words>
  <Characters>995</Characters>
  <Lines>8</Lines>
  <Paragraphs>5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2021-05-08T09:18:00Z</dcterms:created>
  <dc:creator>zhanghuguanl</dc:creator>
  <cp:lastModifiedBy>嘎松多吉</cp:lastModifiedBy>
  <dcterms:modified xsi:type="dcterms:W3CDTF">2021-05-14T02:55:05Z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